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様式第</w:t>
      </w:r>
      <w:r>
        <w:rPr>
          <w:rFonts w:ascii="ＭＳ ゴシック" w:eastAsia="ＭＳ ゴシック" w:hAnsi="ＭＳ ゴシック" w:cs="ＭＳ ゴシック"/>
        </w:rPr>
        <w:t>9)</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番　　　　　　　　　号　</w:t>
      </w:r>
    </w:p>
    <w:p w:rsidR="0060018A" w:rsidRDefault="00C8463F" w:rsidP="0060018A">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令和</w:t>
      </w:r>
      <w:r w:rsidR="0060018A">
        <w:rPr>
          <w:rFonts w:ascii="ＭＳ ゴシック" w:eastAsia="ＭＳ ゴシック" w:hAnsi="ＭＳ ゴシック" w:cs="ＭＳ ゴシック" w:hint="eastAsia"/>
        </w:rPr>
        <w:t xml:space="preserve">　　年　　月　　日　</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殿</w:t>
      </w:r>
    </w:p>
    <w:p w:rsidR="0060018A" w:rsidRDefault="0060018A" w:rsidP="0060018A">
      <w:pPr>
        <w:adjustRightInd/>
        <w:spacing w:line="268" w:lineRule="exact"/>
        <w:jc w:val="right"/>
        <w:rPr>
          <w:rFonts w:ascii="ＭＳ 明朝" w:cs="Times New Roman"/>
          <w:spacing w:val="2"/>
        </w:rPr>
      </w:pPr>
    </w:p>
    <w:p w:rsidR="00C8463F" w:rsidRDefault="00C8463F" w:rsidP="00E63C7D">
      <w:pPr>
        <w:adjustRightInd/>
        <w:spacing w:line="268" w:lineRule="exact"/>
        <w:ind w:firstLineChars="3200" w:firstLine="6848"/>
        <w:jc w:val="left"/>
        <w:rPr>
          <w:rStyle w:val="TT"/>
          <w:rFonts w:cs="ＭＳ ゴシック"/>
        </w:rPr>
      </w:pPr>
      <w:r w:rsidRPr="00A44191">
        <w:rPr>
          <w:rStyle w:val="TT"/>
          <w:rFonts w:cs="ＭＳ ゴシック" w:hint="eastAsia"/>
        </w:rPr>
        <w:t xml:space="preserve">開設者名　　　　　　　　　</w:t>
      </w:r>
    </w:p>
    <w:p w:rsidR="0060018A" w:rsidRPr="00C8463F" w:rsidRDefault="0060018A" w:rsidP="00E63C7D">
      <w:pPr>
        <w:adjustRightInd/>
        <w:spacing w:line="268" w:lineRule="exact"/>
        <w:ind w:firstLineChars="3150" w:firstLine="6867"/>
        <w:jc w:val="left"/>
        <w:rPr>
          <w:rFonts w:ascii="ＭＳ 明朝" w:cs="Times New Roman"/>
          <w:spacing w:val="2"/>
        </w:rPr>
      </w:pPr>
    </w:p>
    <w:p w:rsidR="0060018A" w:rsidRDefault="0060018A" w:rsidP="0060018A">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〇〇病院に関する変更について</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標記について、医療法施行令（昭和</w:t>
      </w:r>
      <w:r>
        <w:rPr>
          <w:rFonts w:ascii="ＭＳ ゴシック" w:eastAsia="ＭＳ ゴシック" w:hAnsi="ＭＳ ゴシック" w:cs="ＭＳ ゴシック"/>
        </w:rPr>
        <w:t>23</w:t>
      </w:r>
      <w:r>
        <w:rPr>
          <w:rFonts w:ascii="ＭＳ ゴシック" w:eastAsia="ＭＳ ゴシック" w:hAnsi="ＭＳ ゴシック" w:cs="ＭＳ ゴシック" w:hint="eastAsia"/>
        </w:rPr>
        <w:t>年政令第</w:t>
      </w:r>
      <w:r>
        <w:rPr>
          <w:rFonts w:ascii="ＭＳ ゴシック" w:eastAsia="ＭＳ ゴシック" w:hAnsi="ＭＳ ゴシック" w:cs="ＭＳ ゴシック"/>
        </w:rPr>
        <w:t>326</w:t>
      </w:r>
      <w:r>
        <w:rPr>
          <w:rFonts w:ascii="ＭＳ ゴシック" w:eastAsia="ＭＳ ゴシック" w:hAnsi="ＭＳ ゴシック" w:cs="ＭＳ ゴシック" w:hint="eastAsia"/>
        </w:rPr>
        <w:t>号）第</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3</w:t>
      </w:r>
      <w:r>
        <w:rPr>
          <w:rFonts w:ascii="ＭＳ ゴシック" w:eastAsia="ＭＳ ゴシック" w:hAnsi="ＭＳ ゴシック" w:cs="ＭＳ ゴシック" w:hint="eastAsia"/>
        </w:rPr>
        <w:t>の規定に基づき、以下のとおり変更があったので届け出ます。</w:t>
      </w:r>
    </w:p>
    <w:p w:rsidR="0060018A" w:rsidRDefault="0060018A" w:rsidP="0060018A">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rPr>
          <w:trHeight w:val="268"/>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名　　称</w:t>
            </w:r>
          </w:p>
        </w:tc>
      </w:tr>
      <w:tr w:rsidR="0060018A" w:rsidTr="00D637CA">
        <w:trPr>
          <w:trHeight w:val="3484"/>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変更があった事項及びその内容</w:t>
            </w:r>
          </w:p>
        </w:tc>
      </w:tr>
    </w:tbl>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注</w:t>
      </w:r>
      <w:r>
        <w:rPr>
          <w:rFonts w:ascii="ＭＳ ゴシック" w:eastAsia="ＭＳ ゴシック" w:hAnsi="ＭＳ ゴシック" w:cs="ＭＳ ゴシック"/>
        </w:rPr>
        <w:t>) 1</w:t>
      </w:r>
      <w:r>
        <w:rPr>
          <w:rFonts w:ascii="ＭＳ ゴシック" w:eastAsia="ＭＳ ゴシック" w:hAnsi="ＭＳ ゴシック" w:cs="ＭＳ ゴシック" w:hint="eastAsia"/>
        </w:rPr>
        <w:t xml:space="preserve">　必要がある場合は続紙に記載して添付すること。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60018A" w:rsidRDefault="0060018A" w:rsidP="0060018A">
      <w:pPr>
        <w:adjustRightInd/>
        <w:spacing w:line="268" w:lineRule="exact"/>
        <w:ind w:left="1070" w:hangingChars="500" w:hanging="1070"/>
        <w:rPr>
          <w:rFonts w:ascii="ＭＳ 明朝" w:cs="Times New Roman"/>
          <w:spacing w:val="2"/>
        </w:rPr>
      </w:pP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①　開設者の氏名及び名称の変更については、変更前のもののみを記載することとしても</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差支えない。</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②　診療科名の変更の場合は、医療法施行規則第</w:t>
      </w:r>
      <w:r>
        <w:rPr>
          <w:rFonts w:ascii="ＭＳ ゴシック" w:eastAsia="ＭＳ ゴシック" w:hAnsi="ＭＳ ゴシック" w:cs="ＭＳ ゴシック"/>
        </w:rPr>
        <w:t>6</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③　集中治療室、無菌病室等又は医薬品情報管理室の構造設備の変更については、承認申</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請書に記載することとされている事項に係る変更のみを変更前と変更後のそれぞれを区</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別して記入すること。なお、集中治療室、無菌病室等又は医薬品情報管理室を有しなくなった場合にはその旨を記載し、固定式の無菌病室や専用の医薬品情報管理室を新たに設けたなどの場合には承認申請書に記載することとされているものと同じ事項について記入するこ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変更前：人工呼吸装置、心電計、心細動除去装置</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変更後：人工呼吸装置、心電計、心細動除去装置、ペースメーカー</w:t>
      </w: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4E" w:rsidRDefault="004B784E">
      <w:r>
        <w:separator/>
      </w:r>
    </w:p>
  </w:endnote>
  <w:endnote w:type="continuationSeparator" w:id="0">
    <w:p w:rsidR="004B784E" w:rsidRDefault="004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4E" w:rsidRDefault="004B784E">
      <w:r>
        <w:rPr>
          <w:rFonts w:ascii="ＭＳ 明朝" w:cs="Times New Roman"/>
          <w:color w:val="auto"/>
          <w:sz w:val="2"/>
          <w:szCs w:val="2"/>
        </w:rPr>
        <w:continuationSeparator/>
      </w:r>
    </w:p>
  </w:footnote>
  <w:footnote w:type="continuationSeparator" w:id="0">
    <w:p w:rsidR="004B784E" w:rsidRDefault="004B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2410CE"/>
    <w:rsid w:val="002535F8"/>
    <w:rsid w:val="002B51E3"/>
    <w:rsid w:val="002C5928"/>
    <w:rsid w:val="003001C5"/>
    <w:rsid w:val="003059AD"/>
    <w:rsid w:val="00307F04"/>
    <w:rsid w:val="004733C4"/>
    <w:rsid w:val="00482BD6"/>
    <w:rsid w:val="004951C7"/>
    <w:rsid w:val="004979B9"/>
    <w:rsid w:val="004B784E"/>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63C7D"/>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128B7-36A2-4058-8DD2-DFD28DA0A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2021-02-01T11:58:00Z</dcterms:modified>
</cp:coreProperties>
</file>